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861AF" w14:textId="43484930" w:rsidR="007C5FF3" w:rsidRDefault="00AB2ECD" w:rsidP="007C5FF3">
      <w:pPr>
        <w:pStyle w:val="Corpotesto"/>
        <w:kinsoku w:val="0"/>
        <w:overflowPunct w:val="0"/>
        <w:ind w:left="0" w:firstLine="587"/>
        <w:rPr>
          <w:b/>
          <w:bCs/>
          <w:spacing w:val="-1"/>
        </w:rPr>
      </w:pPr>
      <w:bookmarkStart w:id="0" w:name="_Hlk76475658"/>
      <w:bookmarkEnd w:id="0"/>
      <w:r w:rsidRPr="007C5FF3">
        <w:rPr>
          <w:b/>
          <w:noProof/>
          <w:spacing w:val="-1"/>
        </w:rPr>
        <w:drawing>
          <wp:inline distT="0" distB="0" distL="0" distR="0" wp14:anchorId="3EAD5D47" wp14:editId="10D6DE12">
            <wp:extent cx="1924050" cy="6477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19D8">
        <w:rPr>
          <w:b/>
          <w:bCs/>
          <w:spacing w:val="-1"/>
        </w:rPr>
        <w:t xml:space="preserve">                                                                      Allegato D</w:t>
      </w:r>
    </w:p>
    <w:p w14:paraId="2F6854C3" w14:textId="77777777" w:rsidR="007C5FF3" w:rsidRDefault="007C5FF3" w:rsidP="00C95C7C">
      <w:pPr>
        <w:pStyle w:val="Corpotesto"/>
        <w:kinsoku w:val="0"/>
        <w:overflowPunct w:val="0"/>
        <w:ind w:left="0"/>
        <w:jc w:val="both"/>
        <w:rPr>
          <w:b/>
          <w:bCs/>
          <w:spacing w:val="-1"/>
        </w:rPr>
      </w:pPr>
    </w:p>
    <w:p w14:paraId="50887CAE" w14:textId="77777777" w:rsidR="007C5FF3" w:rsidRDefault="007C5FF3" w:rsidP="007C5FF3">
      <w:pPr>
        <w:pStyle w:val="Corpotesto"/>
        <w:kinsoku w:val="0"/>
        <w:overflowPunct w:val="0"/>
        <w:ind w:left="5077" w:firstLine="587"/>
        <w:jc w:val="both"/>
        <w:rPr>
          <w:b/>
          <w:bCs/>
          <w:spacing w:val="-1"/>
        </w:rPr>
      </w:pPr>
    </w:p>
    <w:p w14:paraId="1F23EFC3" w14:textId="77777777" w:rsidR="007C5FF3" w:rsidRDefault="007C5FF3" w:rsidP="007C5FF3">
      <w:pPr>
        <w:pStyle w:val="Corpotesto"/>
        <w:kinsoku w:val="0"/>
        <w:overflowPunct w:val="0"/>
        <w:ind w:left="5077" w:firstLine="587"/>
        <w:jc w:val="both"/>
        <w:rPr>
          <w:b/>
          <w:bCs/>
          <w:spacing w:val="-1"/>
        </w:rPr>
      </w:pPr>
    </w:p>
    <w:p w14:paraId="40B1C96E" w14:textId="77777777" w:rsidR="007C5FF3" w:rsidRPr="007C5FF3" w:rsidRDefault="007C5FF3" w:rsidP="007C5FF3">
      <w:pPr>
        <w:pStyle w:val="Corpotesto"/>
        <w:kinsoku w:val="0"/>
        <w:overflowPunct w:val="0"/>
        <w:ind w:left="5077" w:firstLine="587"/>
        <w:jc w:val="both"/>
        <w:rPr>
          <w:spacing w:val="-1"/>
        </w:rPr>
      </w:pPr>
      <w:r w:rsidRPr="007C5FF3">
        <w:rPr>
          <w:spacing w:val="-1"/>
        </w:rPr>
        <w:t>Alla CAMERA DI COMMERCIO</w:t>
      </w:r>
    </w:p>
    <w:p w14:paraId="7F8966A3" w14:textId="77777777" w:rsidR="007C5FF3" w:rsidRDefault="007C5FF3" w:rsidP="007C5FF3">
      <w:pPr>
        <w:pStyle w:val="Corpotesto"/>
        <w:kinsoku w:val="0"/>
        <w:overflowPunct w:val="0"/>
        <w:ind w:left="5077" w:firstLine="587"/>
        <w:jc w:val="both"/>
        <w:rPr>
          <w:spacing w:val="-1"/>
        </w:rPr>
      </w:pPr>
      <w:r w:rsidRPr="007C5FF3">
        <w:rPr>
          <w:spacing w:val="-1"/>
        </w:rPr>
        <w:t>DEL GRAN SASSO D’ITALIA</w:t>
      </w:r>
    </w:p>
    <w:p w14:paraId="553367B6" w14:textId="77777777" w:rsidR="007C5FF3" w:rsidRPr="007C5FF3" w:rsidRDefault="007C5FF3" w:rsidP="007C5FF3">
      <w:pPr>
        <w:pStyle w:val="Corpotesto"/>
        <w:kinsoku w:val="0"/>
        <w:overflowPunct w:val="0"/>
        <w:ind w:left="5077" w:firstLine="587"/>
        <w:jc w:val="both"/>
        <w:rPr>
          <w:spacing w:val="-1"/>
        </w:rPr>
      </w:pPr>
    </w:p>
    <w:p w14:paraId="301E8B8F" w14:textId="77777777" w:rsidR="007C5FF3" w:rsidRDefault="007C5FF3" w:rsidP="007C5FF3">
      <w:pPr>
        <w:pStyle w:val="Corpotesto"/>
        <w:kinsoku w:val="0"/>
        <w:overflowPunct w:val="0"/>
        <w:jc w:val="both"/>
        <w:rPr>
          <w:b/>
          <w:bCs/>
          <w:spacing w:val="-1"/>
        </w:rPr>
      </w:pPr>
    </w:p>
    <w:p w14:paraId="1EDCA9A5" w14:textId="77777777" w:rsidR="007C5FF3" w:rsidRDefault="007C5FF3" w:rsidP="007C5FF3">
      <w:pPr>
        <w:pStyle w:val="Corpotesto"/>
        <w:kinsoku w:val="0"/>
        <w:overflowPunct w:val="0"/>
        <w:jc w:val="both"/>
        <w:rPr>
          <w:b/>
          <w:bCs/>
          <w:spacing w:val="-1"/>
        </w:rPr>
      </w:pPr>
    </w:p>
    <w:p w14:paraId="1264D75E" w14:textId="77777777" w:rsidR="007C5FF3" w:rsidRDefault="007C5FF3" w:rsidP="007C5FF3">
      <w:pPr>
        <w:pStyle w:val="Corpotesto"/>
        <w:kinsoku w:val="0"/>
        <w:overflowPunct w:val="0"/>
        <w:jc w:val="both"/>
        <w:rPr>
          <w:b/>
          <w:bCs/>
          <w:spacing w:val="-1"/>
        </w:rPr>
      </w:pPr>
    </w:p>
    <w:p w14:paraId="41A6DC02" w14:textId="241D83FA" w:rsidR="007C5FF3" w:rsidRDefault="007C5FF3" w:rsidP="00EB20B9">
      <w:pPr>
        <w:pStyle w:val="Corpotesto"/>
        <w:kinsoku w:val="0"/>
        <w:overflowPunct w:val="0"/>
        <w:ind w:left="0"/>
        <w:jc w:val="both"/>
      </w:pPr>
      <w:r>
        <w:rPr>
          <w:b/>
          <w:bCs/>
          <w:spacing w:val="-1"/>
        </w:rPr>
        <w:t xml:space="preserve">Oggetto: </w:t>
      </w:r>
      <w:r w:rsidR="00B643EB">
        <w:rPr>
          <w:b/>
          <w:bCs/>
          <w:spacing w:val="-1"/>
        </w:rPr>
        <w:t>Elenco</w:t>
      </w:r>
      <w:r>
        <w:rPr>
          <w:b/>
          <w:bCs/>
          <w:spacing w:val="-1"/>
        </w:rPr>
        <w:t xml:space="preserve"> degli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Avvocati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della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CCIAA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 xml:space="preserve">del Gran Sasso d’Italia </w:t>
      </w:r>
      <w:r>
        <w:rPr>
          <w:b/>
          <w:bCs/>
        </w:rPr>
        <w:t>–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Istanza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2"/>
        </w:rPr>
        <w:t xml:space="preserve">di </w:t>
      </w:r>
      <w:r>
        <w:rPr>
          <w:b/>
          <w:bCs/>
          <w:spacing w:val="-1"/>
        </w:rPr>
        <w:t>iscrizione</w:t>
      </w:r>
    </w:p>
    <w:p w14:paraId="39530EAC" w14:textId="77777777" w:rsidR="007C5FF3" w:rsidRDefault="007C5FF3" w:rsidP="00EB20B9">
      <w:pPr>
        <w:pStyle w:val="Corpotesto"/>
        <w:kinsoku w:val="0"/>
        <w:overflowPunct w:val="0"/>
        <w:ind w:left="0"/>
        <w:rPr>
          <w:b/>
          <w:bCs/>
        </w:rPr>
      </w:pPr>
    </w:p>
    <w:p w14:paraId="42669D13" w14:textId="77777777" w:rsidR="007C5FF3" w:rsidRDefault="007C5FF3" w:rsidP="00EB20B9">
      <w:pPr>
        <w:pStyle w:val="Corpotesto"/>
        <w:kinsoku w:val="0"/>
        <w:overflowPunct w:val="0"/>
        <w:spacing w:before="11"/>
        <w:ind w:left="0"/>
        <w:rPr>
          <w:b/>
          <w:bCs/>
          <w:sz w:val="21"/>
          <w:szCs w:val="21"/>
        </w:rPr>
      </w:pPr>
    </w:p>
    <w:p w14:paraId="01EBE5FD" w14:textId="74BCC98C" w:rsidR="00B32122" w:rsidRDefault="007C5FF3" w:rsidP="00EB20B9">
      <w:pPr>
        <w:pStyle w:val="Corpotesto"/>
        <w:kinsoku w:val="0"/>
        <w:overflowPunct w:val="0"/>
        <w:spacing w:line="480" w:lineRule="auto"/>
        <w:ind w:left="0" w:right="-1"/>
        <w:jc w:val="both"/>
        <w:rPr>
          <w:spacing w:val="-1"/>
        </w:rPr>
      </w:pPr>
      <w:r>
        <w:rPr>
          <w:spacing w:val="-1"/>
        </w:rPr>
        <w:t>Il/la</w:t>
      </w:r>
      <w:r w:rsidR="00B32122">
        <w:t xml:space="preserve"> </w:t>
      </w:r>
      <w:r>
        <w:rPr>
          <w:spacing w:val="-1"/>
        </w:rPr>
        <w:t>sottoscritto/</w:t>
      </w:r>
      <w:proofErr w:type="gramStart"/>
      <w:r>
        <w:rPr>
          <w:spacing w:val="-1"/>
        </w:rPr>
        <w:t>a</w:t>
      </w:r>
      <w:r w:rsidR="00B32122">
        <w:rPr>
          <w:spacing w:val="-1"/>
        </w:rPr>
        <w:t>..</w:t>
      </w:r>
      <w:proofErr w:type="gramEnd"/>
      <w:r>
        <w:rPr>
          <w:spacing w:val="-1"/>
        </w:rPr>
        <w:t xml:space="preserve"> …………………………………….……………………</w:t>
      </w:r>
      <w:r w:rsidR="00B32122">
        <w:rPr>
          <w:spacing w:val="-1"/>
        </w:rPr>
        <w:t>…………………......................</w:t>
      </w:r>
    </w:p>
    <w:p w14:paraId="75A4AB67" w14:textId="57545ED6" w:rsidR="007C5FF3" w:rsidRDefault="007C5FF3" w:rsidP="00EB20B9">
      <w:pPr>
        <w:pStyle w:val="Corpotesto"/>
        <w:kinsoku w:val="0"/>
        <w:overflowPunct w:val="0"/>
        <w:spacing w:line="480" w:lineRule="auto"/>
        <w:ind w:left="0" w:right="-1"/>
        <w:jc w:val="both"/>
      </w:pPr>
      <w:r>
        <w:rPr>
          <w:spacing w:val="-1"/>
        </w:rPr>
        <w:t>nato/a …………… …………………………………</w:t>
      </w:r>
      <w:r w:rsidR="00B32122">
        <w:rPr>
          <w:spacing w:val="-1"/>
        </w:rPr>
        <w:t>…………............</w:t>
      </w:r>
      <w:r>
        <w:rPr>
          <w:spacing w:val="-1"/>
        </w:rPr>
        <w:t>il…………………</w:t>
      </w:r>
      <w:proofErr w:type="gramStart"/>
      <w:r>
        <w:rPr>
          <w:spacing w:val="-1"/>
        </w:rPr>
        <w:t>…….</w:t>
      </w:r>
      <w:proofErr w:type="gramEnd"/>
      <w:r>
        <w:rPr>
          <w:spacing w:val="-1"/>
        </w:rPr>
        <w:t>……</w:t>
      </w:r>
      <w:r w:rsidR="00B32122">
        <w:rPr>
          <w:spacing w:val="-1"/>
        </w:rPr>
        <w:t>…...</w:t>
      </w:r>
      <w:r w:rsidR="00B32122">
        <w:rPr>
          <w:spacing w:val="-15"/>
        </w:rPr>
        <w:t>......</w:t>
      </w:r>
    </w:p>
    <w:p w14:paraId="495095E3" w14:textId="5B9709B0" w:rsidR="007C5FF3" w:rsidRDefault="007C5FF3" w:rsidP="00EB20B9">
      <w:pPr>
        <w:pStyle w:val="Corpotesto"/>
        <w:kinsoku w:val="0"/>
        <w:overflowPunct w:val="0"/>
        <w:spacing w:line="480" w:lineRule="auto"/>
        <w:ind w:left="0" w:right="-1"/>
        <w:jc w:val="both"/>
        <w:rPr>
          <w:spacing w:val="-1"/>
        </w:rPr>
      </w:pPr>
      <w:r>
        <w:rPr>
          <w:spacing w:val="-1"/>
        </w:rPr>
        <w:t>codice</w:t>
      </w:r>
      <w:r>
        <w:rPr>
          <w:spacing w:val="-38"/>
        </w:rPr>
        <w:t xml:space="preserve"> </w:t>
      </w:r>
      <w:r>
        <w:rPr>
          <w:spacing w:val="-1"/>
        </w:rPr>
        <w:t>fiscale</w:t>
      </w:r>
      <w:r>
        <w:rPr>
          <w:spacing w:val="-36"/>
        </w:rPr>
        <w:t xml:space="preserve"> </w:t>
      </w:r>
      <w:r>
        <w:rPr>
          <w:spacing w:val="-1"/>
        </w:rPr>
        <w:t>…...............................................residente in…………</w:t>
      </w:r>
      <w:proofErr w:type="gramStart"/>
      <w:r>
        <w:rPr>
          <w:spacing w:val="-1"/>
        </w:rPr>
        <w:t>…….</w:t>
      </w:r>
      <w:proofErr w:type="gramEnd"/>
      <w:r>
        <w:rPr>
          <w:spacing w:val="-1"/>
        </w:rPr>
        <w:t>.…………………</w:t>
      </w:r>
      <w:r w:rsidR="00B32122">
        <w:rPr>
          <w:spacing w:val="-1"/>
        </w:rPr>
        <w:t>……………</w:t>
      </w:r>
    </w:p>
    <w:p w14:paraId="65745A84" w14:textId="0EBBE19B" w:rsidR="00B32122" w:rsidRDefault="007C5FF3" w:rsidP="00EB20B9">
      <w:pPr>
        <w:pStyle w:val="Corpotesto"/>
        <w:kinsoku w:val="0"/>
        <w:overflowPunct w:val="0"/>
        <w:spacing w:line="480" w:lineRule="auto"/>
        <w:ind w:left="0" w:right="-1"/>
        <w:jc w:val="both"/>
        <w:rPr>
          <w:spacing w:val="-1"/>
        </w:rPr>
      </w:pPr>
      <w:proofErr w:type="spellStart"/>
      <w:r>
        <w:rPr>
          <w:spacing w:val="-1"/>
        </w:rPr>
        <w:t>cap</w:t>
      </w:r>
      <w:proofErr w:type="spellEnd"/>
      <w:r>
        <w:t xml:space="preserve"> …………………………</w:t>
      </w:r>
      <w:r>
        <w:rPr>
          <w:spacing w:val="61"/>
        </w:rPr>
        <w:t xml:space="preserve"> </w:t>
      </w:r>
      <w:r>
        <w:rPr>
          <w:spacing w:val="-1"/>
        </w:rPr>
        <w:t>via</w:t>
      </w:r>
      <w:r>
        <w:rPr>
          <w:spacing w:val="30"/>
        </w:rPr>
        <w:t xml:space="preserve"> </w:t>
      </w:r>
      <w:proofErr w:type="gramStart"/>
      <w:r>
        <w:rPr>
          <w:spacing w:val="-1"/>
        </w:rPr>
        <w:t>…….</w:t>
      </w:r>
      <w:proofErr w:type="gramEnd"/>
      <w:r>
        <w:rPr>
          <w:spacing w:val="-1"/>
        </w:rPr>
        <w:t>………………………………………………………</w:t>
      </w:r>
      <w:r w:rsidR="00B32122">
        <w:rPr>
          <w:spacing w:val="-1"/>
        </w:rPr>
        <w:t>……………….</w:t>
      </w:r>
      <w:r>
        <w:rPr>
          <w:spacing w:val="-1"/>
        </w:rPr>
        <w:t xml:space="preserve"> </w:t>
      </w:r>
    </w:p>
    <w:p w14:paraId="33930EE4" w14:textId="4A315AA1" w:rsidR="007C5FF3" w:rsidRDefault="007C5FF3" w:rsidP="00EB20B9">
      <w:pPr>
        <w:pStyle w:val="Corpotesto"/>
        <w:kinsoku w:val="0"/>
        <w:overflowPunct w:val="0"/>
        <w:spacing w:line="480" w:lineRule="auto"/>
        <w:ind w:left="0" w:right="-1"/>
        <w:jc w:val="both"/>
      </w:pPr>
      <w:r>
        <w:rPr>
          <w:spacing w:val="-1"/>
        </w:rPr>
        <w:t>studio</w:t>
      </w:r>
      <w:r>
        <w:rPr>
          <w:spacing w:val="-23"/>
        </w:rPr>
        <w:t xml:space="preserve"> </w:t>
      </w:r>
      <w:r>
        <w:rPr>
          <w:spacing w:val="-1"/>
        </w:rPr>
        <w:t>legale</w:t>
      </w:r>
      <w:r>
        <w:rPr>
          <w:spacing w:val="-22"/>
        </w:rPr>
        <w:t xml:space="preserve"> </w:t>
      </w:r>
      <w:r>
        <w:rPr>
          <w:spacing w:val="-1"/>
        </w:rPr>
        <w:t>in ……………………….....</w:t>
      </w:r>
      <w:r w:rsidR="00B32122">
        <w:rPr>
          <w:spacing w:val="-1"/>
        </w:rPr>
        <w:t>.....................................................</w:t>
      </w:r>
      <w:r w:rsidR="001F58A6">
        <w:rPr>
          <w:spacing w:val="-1"/>
        </w:rPr>
        <w:t>..</w:t>
      </w:r>
      <w:r>
        <w:rPr>
          <w:spacing w:val="-1"/>
        </w:rPr>
        <w:t>cap.....</w:t>
      </w:r>
      <w:r w:rsidR="001F58A6">
        <w:rPr>
          <w:spacing w:val="-1"/>
        </w:rPr>
        <w:t>..............................</w:t>
      </w:r>
    </w:p>
    <w:p w14:paraId="11F1B947" w14:textId="77777777" w:rsidR="001F58A6" w:rsidRDefault="001F58A6" w:rsidP="00EB20B9">
      <w:pPr>
        <w:pStyle w:val="Corpotesto"/>
        <w:kinsoku w:val="0"/>
        <w:overflowPunct w:val="0"/>
        <w:spacing w:before="7"/>
        <w:ind w:left="0" w:right="-1"/>
        <w:jc w:val="both"/>
        <w:rPr>
          <w:spacing w:val="-10"/>
        </w:rPr>
      </w:pPr>
      <w:r>
        <w:rPr>
          <w:spacing w:val="-1"/>
          <w:w w:val="95"/>
        </w:rPr>
        <w:t>via</w:t>
      </w:r>
      <w:r w:rsidR="007C5FF3">
        <w:rPr>
          <w:spacing w:val="-1"/>
          <w:w w:val="95"/>
        </w:rPr>
        <w:t>……</w:t>
      </w:r>
      <w:r>
        <w:rPr>
          <w:spacing w:val="-1"/>
          <w:w w:val="95"/>
        </w:rPr>
        <w:t>…………………………………………………Tel.……………</w:t>
      </w:r>
      <w:proofErr w:type="gramStart"/>
      <w:r>
        <w:rPr>
          <w:spacing w:val="-1"/>
          <w:w w:val="95"/>
        </w:rPr>
        <w:t>……</w:t>
      </w:r>
      <w:r>
        <w:t>.</w:t>
      </w:r>
      <w:proofErr w:type="gramEnd"/>
      <w:r w:rsidR="00B32122">
        <w:rPr>
          <w:spacing w:val="-1"/>
        </w:rPr>
        <w:t>Cell.</w:t>
      </w:r>
      <w:r w:rsidR="007C5FF3">
        <w:rPr>
          <w:spacing w:val="-1"/>
        </w:rPr>
        <w:t>……................</w:t>
      </w:r>
      <w:r w:rsidR="00B32122">
        <w:rPr>
          <w:spacing w:val="-10"/>
        </w:rPr>
        <w:t>...............</w:t>
      </w:r>
      <w:r>
        <w:rPr>
          <w:spacing w:val="-10"/>
        </w:rPr>
        <w:t>.......</w:t>
      </w:r>
      <w:r w:rsidR="00B32122">
        <w:rPr>
          <w:spacing w:val="-10"/>
        </w:rPr>
        <w:t>.</w:t>
      </w:r>
    </w:p>
    <w:p w14:paraId="7CD2651F" w14:textId="77777777" w:rsidR="001F58A6" w:rsidRDefault="001F58A6" w:rsidP="00EB20B9">
      <w:pPr>
        <w:pStyle w:val="Corpotesto"/>
        <w:kinsoku w:val="0"/>
        <w:overflowPunct w:val="0"/>
        <w:spacing w:before="7"/>
        <w:ind w:left="0" w:right="-1"/>
        <w:jc w:val="both"/>
        <w:rPr>
          <w:spacing w:val="-10"/>
        </w:rPr>
      </w:pPr>
    </w:p>
    <w:p w14:paraId="237E1C21" w14:textId="7188FB1C" w:rsidR="007C5FF3" w:rsidRDefault="007C5FF3" w:rsidP="00EB20B9">
      <w:pPr>
        <w:pStyle w:val="Corpotesto"/>
        <w:kinsoku w:val="0"/>
        <w:overflowPunct w:val="0"/>
        <w:spacing w:before="7"/>
        <w:ind w:left="0" w:right="-1"/>
        <w:jc w:val="both"/>
        <w:rPr>
          <w:spacing w:val="-1"/>
        </w:rPr>
      </w:pPr>
      <w:r>
        <w:rPr>
          <w:spacing w:val="-1"/>
        </w:rPr>
        <w:t>PEC</w:t>
      </w:r>
      <w:r>
        <w:rPr>
          <w:spacing w:val="-11"/>
        </w:rPr>
        <w:t xml:space="preserve"> </w:t>
      </w:r>
      <w:r>
        <w:rPr>
          <w:spacing w:val="-1"/>
        </w:rPr>
        <w:t>……</w:t>
      </w:r>
      <w:proofErr w:type="gramStart"/>
      <w:r>
        <w:rPr>
          <w:spacing w:val="-1"/>
        </w:rPr>
        <w:t>…….</w:t>
      </w:r>
      <w:proofErr w:type="gramEnd"/>
      <w:r>
        <w:rPr>
          <w:spacing w:val="-1"/>
        </w:rPr>
        <w:t>……………….......………</w:t>
      </w:r>
      <w:r w:rsidR="00B32122">
        <w:rPr>
          <w:spacing w:val="-1"/>
        </w:rPr>
        <w:t>………</w:t>
      </w:r>
      <w:r w:rsidR="001F58A6">
        <w:rPr>
          <w:spacing w:val="-1"/>
        </w:rPr>
        <w:t>...mail…………………………………………………….</w:t>
      </w:r>
    </w:p>
    <w:p w14:paraId="2F164F3E" w14:textId="77777777" w:rsidR="001F58A6" w:rsidRPr="001F58A6" w:rsidRDefault="001F58A6" w:rsidP="001F58A6">
      <w:pPr>
        <w:pStyle w:val="Corpotesto"/>
        <w:kinsoku w:val="0"/>
        <w:overflowPunct w:val="0"/>
        <w:spacing w:before="7"/>
        <w:ind w:left="122" w:right="-1"/>
        <w:jc w:val="both"/>
      </w:pPr>
    </w:p>
    <w:p w14:paraId="49743860" w14:textId="2403BB95" w:rsidR="004A4BC4" w:rsidRDefault="004A4BC4" w:rsidP="00EB20B9">
      <w:pPr>
        <w:pStyle w:val="Corpotesto"/>
        <w:kinsoku w:val="0"/>
        <w:overflowPunct w:val="0"/>
        <w:spacing w:line="480" w:lineRule="auto"/>
        <w:ind w:left="0" w:right="-1"/>
        <w:jc w:val="both"/>
      </w:pPr>
      <w:r>
        <w:rPr>
          <w:spacing w:val="-1"/>
        </w:rPr>
        <w:t xml:space="preserve">In possesso dei requisiti di cui all’art. 4 del Disciplinare così come </w:t>
      </w:r>
      <w:r w:rsidR="00EB20B9">
        <w:rPr>
          <w:spacing w:val="-1"/>
        </w:rPr>
        <w:t xml:space="preserve">autocertificati nell’allegata       </w:t>
      </w:r>
      <w:r>
        <w:rPr>
          <w:spacing w:val="-1"/>
        </w:rPr>
        <w:t>autodichiarazione</w:t>
      </w:r>
    </w:p>
    <w:p w14:paraId="3809F4D5" w14:textId="77777777" w:rsidR="007C5FF3" w:rsidRDefault="007C5FF3" w:rsidP="007C5FF3">
      <w:pPr>
        <w:pStyle w:val="Corpotesto"/>
        <w:kinsoku w:val="0"/>
        <w:overflowPunct w:val="0"/>
        <w:spacing w:before="8"/>
        <w:ind w:left="0"/>
      </w:pPr>
    </w:p>
    <w:p w14:paraId="710256DC" w14:textId="77777777" w:rsidR="007C5FF3" w:rsidRDefault="007C5FF3" w:rsidP="007C5FF3">
      <w:pPr>
        <w:pStyle w:val="Titolo1"/>
        <w:kinsoku w:val="0"/>
        <w:overflowPunct w:val="0"/>
        <w:ind w:left="4"/>
        <w:jc w:val="center"/>
        <w:rPr>
          <w:b w:val="0"/>
          <w:bCs w:val="0"/>
        </w:rPr>
      </w:pPr>
      <w:bookmarkStart w:id="1" w:name="CHIEDE"/>
      <w:bookmarkEnd w:id="1"/>
      <w:r>
        <w:rPr>
          <w:spacing w:val="-1"/>
        </w:rPr>
        <w:t>CHIEDE</w:t>
      </w:r>
    </w:p>
    <w:p w14:paraId="01CB1AB4" w14:textId="77777777" w:rsidR="007C5FF3" w:rsidRDefault="007C5FF3" w:rsidP="007C5FF3">
      <w:pPr>
        <w:pStyle w:val="Corpotesto"/>
        <w:kinsoku w:val="0"/>
        <w:overflowPunct w:val="0"/>
        <w:ind w:left="0"/>
        <w:rPr>
          <w:b/>
          <w:bCs/>
        </w:rPr>
      </w:pPr>
    </w:p>
    <w:p w14:paraId="67CC2AB4" w14:textId="77777777" w:rsidR="007C5FF3" w:rsidRDefault="007C5FF3" w:rsidP="007C5FF3">
      <w:pPr>
        <w:pStyle w:val="Corpotesto"/>
        <w:kinsoku w:val="0"/>
        <w:overflowPunct w:val="0"/>
        <w:spacing w:before="11"/>
        <w:ind w:left="0"/>
        <w:rPr>
          <w:b/>
          <w:bCs/>
          <w:sz w:val="21"/>
          <w:szCs w:val="21"/>
        </w:rPr>
      </w:pPr>
    </w:p>
    <w:p w14:paraId="1E8F27E4" w14:textId="5C529733" w:rsidR="007C5FF3" w:rsidRDefault="007C5FF3" w:rsidP="007C5FF3">
      <w:pPr>
        <w:pStyle w:val="Corpotesto"/>
        <w:kinsoku w:val="0"/>
        <w:overflowPunct w:val="0"/>
      </w:pPr>
      <w:r>
        <w:rPr>
          <w:spacing w:val="-1"/>
        </w:rPr>
        <w:t>di</w:t>
      </w:r>
      <w:r>
        <w:rPr>
          <w:spacing w:val="8"/>
        </w:rPr>
        <w:t xml:space="preserve"> </w:t>
      </w:r>
      <w:r>
        <w:rPr>
          <w:spacing w:val="-1"/>
        </w:rPr>
        <w:t>essere</w:t>
      </w:r>
      <w:r>
        <w:rPr>
          <w:spacing w:val="9"/>
        </w:rPr>
        <w:t xml:space="preserve"> </w:t>
      </w:r>
      <w:r>
        <w:rPr>
          <w:spacing w:val="-1"/>
        </w:rPr>
        <w:t>iscritto</w:t>
      </w:r>
      <w:r>
        <w:rPr>
          <w:spacing w:val="9"/>
        </w:rPr>
        <w:t xml:space="preserve"> </w:t>
      </w:r>
      <w:r>
        <w:rPr>
          <w:spacing w:val="-1"/>
        </w:rPr>
        <w:t>all’</w:t>
      </w:r>
      <w:r w:rsidR="00B643EB">
        <w:rPr>
          <w:spacing w:val="-1"/>
        </w:rPr>
        <w:t>Elenco</w:t>
      </w:r>
      <w:r>
        <w:rPr>
          <w:spacing w:val="11"/>
        </w:rPr>
        <w:t xml:space="preserve"> </w:t>
      </w:r>
      <w:r>
        <w:rPr>
          <w:spacing w:val="-1"/>
        </w:rPr>
        <w:t>degli</w:t>
      </w:r>
      <w:r>
        <w:rPr>
          <w:spacing w:val="10"/>
        </w:rPr>
        <w:t xml:space="preserve"> </w:t>
      </w:r>
      <w:r>
        <w:rPr>
          <w:spacing w:val="-1"/>
        </w:rPr>
        <w:t>Avvocati</w:t>
      </w:r>
      <w:r>
        <w:rPr>
          <w:spacing w:val="8"/>
        </w:rPr>
        <w:t xml:space="preserve"> </w:t>
      </w:r>
      <w:r>
        <w:rPr>
          <w:spacing w:val="-1"/>
        </w:rPr>
        <w:t>della</w:t>
      </w:r>
      <w:r>
        <w:rPr>
          <w:spacing w:val="11"/>
        </w:rPr>
        <w:t xml:space="preserve"> </w:t>
      </w:r>
      <w:r>
        <w:rPr>
          <w:spacing w:val="-1"/>
        </w:rPr>
        <w:t>CCIAA</w:t>
      </w:r>
      <w:r>
        <w:rPr>
          <w:spacing w:val="10"/>
        </w:rPr>
        <w:t xml:space="preserve"> </w:t>
      </w:r>
      <w:r>
        <w:rPr>
          <w:spacing w:val="-1"/>
        </w:rPr>
        <w:t>del Gran Sasso d’Italia,</w:t>
      </w:r>
      <w:r>
        <w:rPr>
          <w:spacing w:val="8"/>
        </w:rPr>
        <w:t xml:space="preserve"> </w:t>
      </w:r>
      <w:r>
        <w:rPr>
          <w:spacing w:val="-1"/>
        </w:rPr>
        <w:t>nella/e</w:t>
      </w:r>
      <w:r>
        <w:rPr>
          <w:spacing w:val="12"/>
        </w:rPr>
        <w:t xml:space="preserve"> </w:t>
      </w:r>
      <w:r>
        <w:rPr>
          <w:spacing w:val="-1"/>
        </w:rPr>
        <w:t>seguente/i</w:t>
      </w:r>
      <w:r>
        <w:rPr>
          <w:spacing w:val="8"/>
        </w:rPr>
        <w:t xml:space="preserve"> </w:t>
      </w:r>
      <w:r>
        <w:rPr>
          <w:spacing w:val="-1"/>
        </w:rPr>
        <w:t>sezione/i</w:t>
      </w:r>
      <w:r>
        <w:rPr>
          <w:spacing w:val="10"/>
        </w:rPr>
        <w:t xml:space="preserve"> </w:t>
      </w:r>
      <w:r>
        <w:rPr>
          <w:spacing w:val="-1"/>
        </w:rPr>
        <w:t>(barrare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79"/>
        </w:rPr>
        <w:t xml:space="preserve"> </w:t>
      </w:r>
      <w:r>
        <w:rPr>
          <w:spacing w:val="-1"/>
        </w:rPr>
        <w:t>casella</w:t>
      </w:r>
      <w:r>
        <w:rPr>
          <w:spacing w:val="1"/>
        </w:rPr>
        <w:t xml:space="preserve"> </w:t>
      </w:r>
      <w:r>
        <w:rPr>
          <w:spacing w:val="-1"/>
        </w:rPr>
        <w:t>di</w:t>
      </w:r>
      <w:r>
        <w:rPr>
          <w:spacing w:val="-2"/>
        </w:rPr>
        <w:t xml:space="preserve"> </w:t>
      </w:r>
      <w:r>
        <w:rPr>
          <w:spacing w:val="-1"/>
        </w:rPr>
        <w:t>interesse):</w:t>
      </w:r>
    </w:p>
    <w:p w14:paraId="74FA20E7" w14:textId="77777777" w:rsidR="007C5FF3" w:rsidRDefault="007C5FF3" w:rsidP="007C5FF3">
      <w:pPr>
        <w:pStyle w:val="Corpotesto"/>
        <w:kinsoku w:val="0"/>
        <w:overflowPunct w:val="0"/>
        <w:ind w:left="0"/>
      </w:pPr>
    </w:p>
    <w:p w14:paraId="3ACD3E45" w14:textId="77777777" w:rsidR="007C5FF3" w:rsidRDefault="007C5FF3" w:rsidP="007C5FF3">
      <w:pPr>
        <w:pStyle w:val="Corpotesto"/>
        <w:tabs>
          <w:tab w:val="left" w:pos="829"/>
        </w:tabs>
        <w:kinsoku w:val="0"/>
        <w:overflowPunct w:val="0"/>
        <w:spacing w:line="480" w:lineRule="auto"/>
        <w:ind w:right="524"/>
        <w:rPr>
          <w:spacing w:val="31"/>
        </w:rPr>
      </w:pPr>
      <w:r>
        <w:rPr>
          <w:w w:val="95"/>
        </w:rPr>
        <w:t>O</w:t>
      </w:r>
      <w:r>
        <w:rPr>
          <w:w w:val="95"/>
        </w:rPr>
        <w:tab/>
      </w:r>
      <w:r>
        <w:rPr>
          <w:spacing w:val="-1"/>
        </w:rPr>
        <w:t>Sezione A:</w:t>
      </w:r>
      <w:r>
        <w:rPr>
          <w:spacing w:val="-4"/>
        </w:rPr>
        <w:t xml:space="preserve"> </w:t>
      </w:r>
      <w:r>
        <w:rPr>
          <w:spacing w:val="-1"/>
        </w:rPr>
        <w:t>Contenzioso</w:t>
      </w:r>
      <w:r>
        <w:t xml:space="preserve"> </w:t>
      </w:r>
      <w:r>
        <w:rPr>
          <w:spacing w:val="-1"/>
        </w:rPr>
        <w:t>Amministrativo</w:t>
      </w:r>
      <w:r>
        <w:rPr>
          <w:spacing w:val="31"/>
        </w:rPr>
        <w:t xml:space="preserve"> </w:t>
      </w:r>
    </w:p>
    <w:p w14:paraId="6EDABCBF" w14:textId="77777777" w:rsidR="007C5FF3" w:rsidRDefault="007C5FF3" w:rsidP="007C5FF3">
      <w:pPr>
        <w:pStyle w:val="Corpotesto"/>
        <w:tabs>
          <w:tab w:val="left" w:pos="829"/>
        </w:tabs>
        <w:kinsoku w:val="0"/>
        <w:overflowPunct w:val="0"/>
        <w:spacing w:line="480" w:lineRule="auto"/>
        <w:ind w:right="524"/>
        <w:rPr>
          <w:spacing w:val="-1"/>
        </w:rPr>
      </w:pPr>
      <w:r>
        <w:rPr>
          <w:w w:val="95"/>
        </w:rPr>
        <w:t>O</w:t>
      </w:r>
      <w:r>
        <w:rPr>
          <w:w w:val="95"/>
        </w:rPr>
        <w:tab/>
      </w:r>
      <w:r>
        <w:rPr>
          <w:spacing w:val="-1"/>
        </w:rPr>
        <w:t>Sezione</w:t>
      </w:r>
      <w:r>
        <w:t xml:space="preserve"> </w:t>
      </w:r>
      <w:r>
        <w:rPr>
          <w:spacing w:val="-1"/>
        </w:rPr>
        <w:t>B:</w:t>
      </w:r>
      <w:r>
        <w:rPr>
          <w:spacing w:val="-2"/>
        </w:rPr>
        <w:t xml:space="preserve"> </w:t>
      </w:r>
      <w:r>
        <w:rPr>
          <w:spacing w:val="-1"/>
        </w:rPr>
        <w:t>Contenzioso</w:t>
      </w:r>
      <w:r>
        <w:t xml:space="preserve"> </w:t>
      </w:r>
      <w:r>
        <w:rPr>
          <w:spacing w:val="-1"/>
        </w:rPr>
        <w:t>Civile</w:t>
      </w:r>
    </w:p>
    <w:p w14:paraId="5887E9DD" w14:textId="77777777" w:rsidR="007C5FF3" w:rsidRDefault="007C5FF3" w:rsidP="007C5FF3">
      <w:pPr>
        <w:pStyle w:val="Corpotesto"/>
        <w:tabs>
          <w:tab w:val="left" w:pos="829"/>
        </w:tabs>
        <w:kinsoku w:val="0"/>
        <w:overflowPunct w:val="0"/>
        <w:spacing w:before="7" w:line="480" w:lineRule="auto"/>
        <w:ind w:right="3217"/>
        <w:rPr>
          <w:spacing w:val="33"/>
        </w:rPr>
      </w:pPr>
      <w:r>
        <w:rPr>
          <w:w w:val="95"/>
        </w:rPr>
        <w:t>O</w:t>
      </w:r>
      <w:r>
        <w:rPr>
          <w:w w:val="95"/>
        </w:rPr>
        <w:tab/>
      </w:r>
      <w:r>
        <w:rPr>
          <w:spacing w:val="-1"/>
        </w:rPr>
        <w:t>Sezione C:</w:t>
      </w:r>
      <w:r>
        <w:rPr>
          <w:spacing w:val="-3"/>
        </w:rPr>
        <w:t xml:space="preserve"> </w:t>
      </w:r>
      <w:r>
        <w:rPr>
          <w:spacing w:val="-1"/>
        </w:rPr>
        <w:t>Contenzioso</w:t>
      </w:r>
      <w:r>
        <w:t xml:space="preserve"> </w:t>
      </w:r>
      <w:r>
        <w:rPr>
          <w:spacing w:val="-1"/>
        </w:rPr>
        <w:t>Gius Lavoristico</w:t>
      </w:r>
      <w:r>
        <w:rPr>
          <w:spacing w:val="33"/>
        </w:rPr>
        <w:t xml:space="preserve"> </w:t>
      </w:r>
    </w:p>
    <w:p w14:paraId="7123B480" w14:textId="77777777" w:rsidR="007C5FF3" w:rsidRDefault="007C5FF3" w:rsidP="007C5FF3">
      <w:pPr>
        <w:pStyle w:val="Corpotesto"/>
        <w:tabs>
          <w:tab w:val="left" w:pos="829"/>
        </w:tabs>
        <w:kinsoku w:val="0"/>
        <w:overflowPunct w:val="0"/>
        <w:spacing w:before="7" w:line="480" w:lineRule="auto"/>
        <w:ind w:right="3217"/>
        <w:rPr>
          <w:spacing w:val="-1"/>
        </w:rPr>
      </w:pPr>
      <w:r>
        <w:rPr>
          <w:w w:val="95"/>
        </w:rPr>
        <w:t>O</w:t>
      </w:r>
      <w:r>
        <w:rPr>
          <w:w w:val="95"/>
        </w:rPr>
        <w:tab/>
      </w:r>
      <w:r>
        <w:rPr>
          <w:spacing w:val="-1"/>
        </w:rPr>
        <w:t>Sezione</w:t>
      </w:r>
      <w:r>
        <w:t xml:space="preserve"> </w:t>
      </w:r>
      <w:r>
        <w:rPr>
          <w:spacing w:val="-1"/>
        </w:rPr>
        <w:t>D:</w:t>
      </w:r>
      <w:r>
        <w:rPr>
          <w:spacing w:val="-2"/>
        </w:rPr>
        <w:t xml:space="preserve"> </w:t>
      </w:r>
      <w:r>
        <w:rPr>
          <w:spacing w:val="-1"/>
        </w:rPr>
        <w:t>Contenzioso</w:t>
      </w:r>
      <w:r>
        <w:t xml:space="preserve"> </w:t>
      </w:r>
      <w:r>
        <w:rPr>
          <w:spacing w:val="-1"/>
        </w:rPr>
        <w:t>Penale</w:t>
      </w:r>
    </w:p>
    <w:p w14:paraId="01D07DF4" w14:textId="77777777" w:rsidR="007C5FF3" w:rsidRDefault="007C5FF3" w:rsidP="007C5FF3">
      <w:pPr>
        <w:pStyle w:val="Corpotesto"/>
        <w:kinsoku w:val="0"/>
        <w:overflowPunct w:val="0"/>
        <w:spacing w:before="7"/>
        <w:jc w:val="both"/>
        <w:rPr>
          <w:spacing w:val="-1"/>
        </w:rPr>
      </w:pPr>
      <w:r>
        <w:t xml:space="preserve">O       </w:t>
      </w:r>
      <w:r>
        <w:rPr>
          <w:spacing w:val="41"/>
        </w:rPr>
        <w:t xml:space="preserve"> </w:t>
      </w:r>
      <w:r>
        <w:rPr>
          <w:spacing w:val="-1"/>
        </w:rPr>
        <w:t>Sezione</w:t>
      </w:r>
      <w:r>
        <w:rPr>
          <w:spacing w:val="1"/>
        </w:rPr>
        <w:t xml:space="preserve"> </w:t>
      </w:r>
      <w:r>
        <w:rPr>
          <w:spacing w:val="-1"/>
        </w:rPr>
        <w:t>E: Contenzioso</w:t>
      </w:r>
      <w:r>
        <w:rPr>
          <w:spacing w:val="1"/>
        </w:rPr>
        <w:t xml:space="preserve"> </w:t>
      </w:r>
      <w:r>
        <w:rPr>
          <w:spacing w:val="-1"/>
        </w:rPr>
        <w:t>Tributario</w:t>
      </w:r>
    </w:p>
    <w:p w14:paraId="367C9909" w14:textId="77777777" w:rsidR="007C5FF3" w:rsidRDefault="007C5FF3" w:rsidP="007C5FF3">
      <w:pPr>
        <w:pStyle w:val="Corpotesto"/>
        <w:kinsoku w:val="0"/>
        <w:overflowPunct w:val="0"/>
        <w:spacing w:before="7"/>
        <w:jc w:val="both"/>
        <w:rPr>
          <w:spacing w:val="-1"/>
        </w:rPr>
      </w:pPr>
    </w:p>
    <w:p w14:paraId="6507CC3B" w14:textId="77777777" w:rsidR="007C5FF3" w:rsidRDefault="007C5FF3" w:rsidP="007C5FF3">
      <w:pPr>
        <w:pStyle w:val="Corpotesto"/>
        <w:kinsoku w:val="0"/>
        <w:overflowPunct w:val="0"/>
        <w:spacing w:before="7"/>
        <w:jc w:val="both"/>
        <w:rPr>
          <w:spacing w:val="-1"/>
        </w:rPr>
      </w:pPr>
      <w:r>
        <w:rPr>
          <w:spacing w:val="-1"/>
        </w:rPr>
        <w:t>Luogo e data __________________</w:t>
      </w:r>
    </w:p>
    <w:p w14:paraId="7732DBBB" w14:textId="77777777" w:rsidR="007C5FF3" w:rsidRDefault="007C5FF3" w:rsidP="007C5FF3">
      <w:pPr>
        <w:pStyle w:val="Corpotesto"/>
        <w:kinsoku w:val="0"/>
        <w:overflowPunct w:val="0"/>
        <w:spacing w:before="7"/>
        <w:jc w:val="both"/>
        <w:rPr>
          <w:spacing w:val="-1"/>
        </w:rPr>
      </w:pPr>
    </w:p>
    <w:p w14:paraId="75248F24" w14:textId="77777777" w:rsidR="007C5FF3" w:rsidRDefault="007C5FF3" w:rsidP="007C5FF3">
      <w:pPr>
        <w:pStyle w:val="Corpotesto"/>
        <w:kinsoku w:val="0"/>
        <w:overflowPunct w:val="0"/>
        <w:spacing w:before="7"/>
        <w:ind w:left="7201" w:firstLine="587"/>
        <w:rPr>
          <w:spacing w:val="-1"/>
        </w:rPr>
      </w:pPr>
      <w:r>
        <w:rPr>
          <w:spacing w:val="-1"/>
        </w:rPr>
        <w:t>Firma</w:t>
      </w:r>
    </w:p>
    <w:p w14:paraId="16943BCF" w14:textId="77777777" w:rsidR="007C5FF3" w:rsidRDefault="007C5FF3" w:rsidP="007C5FF3">
      <w:pPr>
        <w:pStyle w:val="Corpotesto"/>
        <w:kinsoku w:val="0"/>
        <w:overflowPunct w:val="0"/>
        <w:spacing w:before="7"/>
        <w:ind w:left="6493" w:firstLine="587"/>
        <w:rPr>
          <w:spacing w:val="-1"/>
        </w:rPr>
      </w:pPr>
      <w:r>
        <w:rPr>
          <w:spacing w:val="-1"/>
        </w:rPr>
        <w:t>_________________</w:t>
      </w:r>
    </w:p>
    <w:p w14:paraId="34722B62" w14:textId="77777777" w:rsidR="00340056" w:rsidRDefault="00340056" w:rsidP="00C95C7C">
      <w:pPr>
        <w:jc w:val="center"/>
        <w:rPr>
          <w:rFonts w:ascii="Arial" w:hAnsi="Arial" w:cs="Arial"/>
          <w:b/>
          <w:bCs/>
        </w:rPr>
      </w:pPr>
      <w:bookmarkStart w:id="2" w:name="_GoBack"/>
      <w:bookmarkEnd w:id="2"/>
    </w:p>
    <w:p w14:paraId="4FC7450C" w14:textId="15533703" w:rsidR="00C95C7C" w:rsidRPr="00950EEF" w:rsidRDefault="00C95C7C" w:rsidP="00C95C7C">
      <w:pPr>
        <w:jc w:val="center"/>
        <w:rPr>
          <w:rFonts w:ascii="Arial" w:hAnsi="Arial" w:cs="Arial"/>
          <w:b/>
          <w:bCs/>
        </w:rPr>
      </w:pPr>
      <w:r w:rsidRPr="00950EEF">
        <w:rPr>
          <w:rFonts w:ascii="Arial" w:hAnsi="Arial" w:cs="Arial"/>
          <w:b/>
          <w:bCs/>
        </w:rPr>
        <w:t xml:space="preserve">Informativa ai sensi dell’art.13 del Regolamento UE 2016/679 </w:t>
      </w:r>
    </w:p>
    <w:p w14:paraId="2AB0B6D3" w14:textId="77777777" w:rsidR="00C95C7C" w:rsidRPr="00950EEF" w:rsidRDefault="00C95C7C" w:rsidP="00C95C7C">
      <w:pPr>
        <w:jc w:val="center"/>
        <w:rPr>
          <w:rFonts w:ascii="Arial" w:hAnsi="Arial" w:cs="Arial"/>
          <w:b/>
          <w:bCs/>
        </w:rPr>
      </w:pPr>
      <w:r w:rsidRPr="00950EEF">
        <w:rPr>
          <w:rFonts w:ascii="Arial" w:hAnsi="Arial" w:cs="Arial"/>
          <w:b/>
          <w:bCs/>
        </w:rPr>
        <w:t>del Parlamento Europeo e del Consiglio</w:t>
      </w:r>
    </w:p>
    <w:p w14:paraId="586291D8" w14:textId="77777777" w:rsidR="00C95C7C" w:rsidRPr="00950EEF" w:rsidRDefault="00C95C7C" w:rsidP="00C95C7C">
      <w:pPr>
        <w:jc w:val="center"/>
        <w:rPr>
          <w:rFonts w:ascii="Arial" w:hAnsi="Arial" w:cs="Arial"/>
          <w:b/>
          <w:bCs/>
        </w:rPr>
      </w:pPr>
    </w:p>
    <w:p w14:paraId="5881F976" w14:textId="77777777" w:rsidR="00C95C7C" w:rsidRPr="00950EEF" w:rsidRDefault="00C95C7C" w:rsidP="00B643EB">
      <w:pPr>
        <w:jc w:val="both"/>
        <w:rPr>
          <w:rFonts w:ascii="Arial" w:hAnsi="Arial" w:cs="Arial"/>
          <w:b/>
          <w:bCs/>
        </w:rPr>
      </w:pPr>
    </w:p>
    <w:p w14:paraId="0D4C1696" w14:textId="12C597D7" w:rsidR="00C95C7C" w:rsidRDefault="00C95C7C" w:rsidP="00B643EB">
      <w:pPr>
        <w:jc w:val="both"/>
        <w:rPr>
          <w:rFonts w:ascii="Arial" w:hAnsi="Arial" w:cs="Arial"/>
        </w:rPr>
      </w:pPr>
      <w:r w:rsidRPr="00950EEF">
        <w:rPr>
          <w:rFonts w:ascii="Arial" w:hAnsi="Arial" w:cs="Arial"/>
        </w:rPr>
        <w:t xml:space="preserve">Si informa che il trattamento dei dati personali forniti dall’interessato per l’avvio e lo svolgimento del procedimento di iscrizione </w:t>
      </w:r>
      <w:r w:rsidRPr="00950EEF">
        <w:rPr>
          <w:rFonts w:ascii="Arial" w:hAnsi="Arial" w:cs="Arial"/>
          <w:spacing w:val="-1"/>
        </w:rPr>
        <w:t>all’</w:t>
      </w:r>
      <w:r w:rsidR="00B643EB">
        <w:rPr>
          <w:rFonts w:ascii="Arial" w:hAnsi="Arial" w:cs="Arial"/>
          <w:spacing w:val="-1"/>
        </w:rPr>
        <w:t>Elenco</w:t>
      </w:r>
      <w:r w:rsidRPr="00950EEF">
        <w:rPr>
          <w:rFonts w:ascii="Arial" w:hAnsi="Arial" w:cs="Arial"/>
          <w:spacing w:val="7"/>
        </w:rPr>
        <w:t xml:space="preserve"> </w:t>
      </w:r>
      <w:r w:rsidRPr="00950EEF">
        <w:rPr>
          <w:rFonts w:ascii="Arial" w:hAnsi="Arial" w:cs="Arial"/>
          <w:spacing w:val="-1"/>
        </w:rPr>
        <w:t>degli</w:t>
      </w:r>
      <w:r w:rsidRPr="00950EEF">
        <w:rPr>
          <w:rFonts w:ascii="Arial" w:hAnsi="Arial" w:cs="Arial"/>
          <w:spacing w:val="5"/>
        </w:rPr>
        <w:t xml:space="preserve"> </w:t>
      </w:r>
      <w:r w:rsidRPr="00950EEF">
        <w:rPr>
          <w:rFonts w:ascii="Arial" w:hAnsi="Arial" w:cs="Arial"/>
          <w:spacing w:val="-2"/>
        </w:rPr>
        <w:t>Avvocati</w:t>
      </w:r>
      <w:r w:rsidRPr="00950EEF">
        <w:rPr>
          <w:rFonts w:ascii="Arial" w:hAnsi="Arial" w:cs="Arial"/>
          <w:spacing w:val="8"/>
        </w:rPr>
        <w:t xml:space="preserve"> </w:t>
      </w:r>
      <w:r w:rsidRPr="00950EEF">
        <w:rPr>
          <w:rFonts w:ascii="Arial" w:hAnsi="Arial" w:cs="Arial"/>
          <w:spacing w:val="-1"/>
        </w:rPr>
        <w:t>della</w:t>
      </w:r>
      <w:r w:rsidRPr="00950EEF">
        <w:rPr>
          <w:rFonts w:ascii="Arial" w:hAnsi="Arial" w:cs="Arial"/>
          <w:spacing w:val="4"/>
        </w:rPr>
        <w:t xml:space="preserve"> </w:t>
      </w:r>
      <w:r w:rsidRPr="00950EEF">
        <w:rPr>
          <w:rFonts w:ascii="Arial" w:hAnsi="Arial" w:cs="Arial"/>
          <w:spacing w:val="-2"/>
        </w:rPr>
        <w:t>CCIAA</w:t>
      </w:r>
      <w:r w:rsidRPr="00950EEF">
        <w:rPr>
          <w:rFonts w:ascii="Arial" w:hAnsi="Arial" w:cs="Arial"/>
          <w:spacing w:val="6"/>
        </w:rPr>
        <w:t xml:space="preserve"> </w:t>
      </w:r>
      <w:r w:rsidRPr="00950EEF">
        <w:rPr>
          <w:rFonts w:ascii="Arial" w:hAnsi="Arial" w:cs="Arial"/>
          <w:spacing w:val="-1"/>
        </w:rPr>
        <w:t xml:space="preserve">del Gran Sasso </w:t>
      </w:r>
      <w:proofErr w:type="gramStart"/>
      <w:r w:rsidRPr="00950EEF">
        <w:rPr>
          <w:rFonts w:ascii="Arial" w:hAnsi="Arial" w:cs="Arial"/>
          <w:spacing w:val="-1"/>
        </w:rPr>
        <w:t>d’Italia</w:t>
      </w:r>
      <w:r w:rsidRPr="00950EEF">
        <w:rPr>
          <w:rFonts w:ascii="Arial" w:hAnsi="Arial" w:cs="Arial"/>
        </w:rPr>
        <w:t xml:space="preserve">  è</w:t>
      </w:r>
      <w:proofErr w:type="gramEnd"/>
      <w:r w:rsidRPr="00950EEF">
        <w:rPr>
          <w:rFonts w:ascii="Arial" w:hAnsi="Arial" w:cs="Arial"/>
        </w:rPr>
        <w:t xml:space="preserve"> finalizzato unicamente all’espletamento delle attività istruttorie e amministrative necessarie a provvedere all’iscrizione stessa. La richiesta di iscrizione </w:t>
      </w:r>
      <w:proofErr w:type="spellStart"/>
      <w:r w:rsidRPr="00950EEF">
        <w:rPr>
          <w:rFonts w:ascii="Arial" w:hAnsi="Arial" w:cs="Arial"/>
        </w:rPr>
        <w:t>é</w:t>
      </w:r>
      <w:proofErr w:type="spellEnd"/>
      <w:r w:rsidRPr="00950EEF">
        <w:rPr>
          <w:rFonts w:ascii="Arial" w:hAnsi="Arial" w:cs="Arial"/>
        </w:rPr>
        <w:t xml:space="preserve"> di natura facoltativa e, pertanto, il conferimento dei dati è obbligatorio (GDPR 2016/679, art. 6, comma 1, lett. e)</w:t>
      </w:r>
      <w:r>
        <w:rPr>
          <w:rFonts w:ascii="Arial" w:hAnsi="Arial" w:cs="Arial"/>
        </w:rPr>
        <w:t>.</w:t>
      </w:r>
    </w:p>
    <w:p w14:paraId="3B0B2F7D" w14:textId="77777777" w:rsidR="00C95C7C" w:rsidRPr="00950EEF" w:rsidRDefault="00C95C7C" w:rsidP="00B643EB">
      <w:pPr>
        <w:jc w:val="both"/>
        <w:rPr>
          <w:rFonts w:ascii="Arial" w:hAnsi="Arial" w:cs="Arial"/>
        </w:rPr>
      </w:pPr>
      <w:r w:rsidRPr="00950EEF">
        <w:rPr>
          <w:rFonts w:ascii="Arial" w:hAnsi="Arial" w:cs="Arial"/>
        </w:rPr>
        <w:t xml:space="preserve"> </w:t>
      </w:r>
    </w:p>
    <w:p w14:paraId="3729B4B0" w14:textId="77777777" w:rsidR="00C95C7C" w:rsidRDefault="00C95C7C" w:rsidP="00B643EB">
      <w:pPr>
        <w:jc w:val="both"/>
        <w:rPr>
          <w:rFonts w:ascii="Arial" w:hAnsi="Arial" w:cs="Arial"/>
        </w:rPr>
      </w:pPr>
      <w:r w:rsidRPr="00950EEF">
        <w:rPr>
          <w:rFonts w:ascii="Arial" w:hAnsi="Arial" w:cs="Arial"/>
        </w:rPr>
        <w:t>Il trattamento potrà avvenire sia su supporto cartaceo che con l’utilizzo di procedure informatizzate. I dati personali saranno trattati esclusivamente da incaricati del Titolare destinatari di apposite istruzioni in materia di protezione dei dati personali.</w:t>
      </w:r>
    </w:p>
    <w:p w14:paraId="56059B74" w14:textId="77777777" w:rsidR="00C95C7C" w:rsidRPr="00950EEF" w:rsidRDefault="00C95C7C" w:rsidP="00B643EB">
      <w:pPr>
        <w:jc w:val="both"/>
        <w:rPr>
          <w:rFonts w:ascii="Arial" w:hAnsi="Arial" w:cs="Arial"/>
        </w:rPr>
      </w:pPr>
    </w:p>
    <w:p w14:paraId="54A85C28" w14:textId="5BD87E2E" w:rsidR="00340056" w:rsidRDefault="00340056" w:rsidP="00B643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 dati personali relativi all’istanza di iscrizione all’</w:t>
      </w:r>
      <w:r w:rsidR="00B643EB">
        <w:rPr>
          <w:rFonts w:ascii="Arial" w:hAnsi="Arial" w:cs="Arial"/>
        </w:rPr>
        <w:t>Elenco</w:t>
      </w:r>
      <w:r>
        <w:rPr>
          <w:rFonts w:ascii="Arial" w:hAnsi="Arial" w:cs="Arial"/>
        </w:rPr>
        <w:t xml:space="preserve"> degli Avvocati della CCIAA del Gran Sasso</w:t>
      </w:r>
    </w:p>
    <w:p w14:paraId="252861CC" w14:textId="549C9A38" w:rsidR="00340056" w:rsidRDefault="00340056" w:rsidP="00B643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d’Italia non saranno oggetto di ulteriore diffusione ad eccezione della pubblicazione dell’elenco</w:t>
      </w:r>
      <w:r w:rsidR="00B643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nominativo sul sito web istituzionale della Camera di Commercio del Gran Sasso d’Italia. Potranno essere oggetto di comunicazione agli eventuali controinteressati per consentire a questi ultimi l’esercizio dei diritti loro riconosciuti dalle normative vigenti in materia di accesso.</w:t>
      </w:r>
    </w:p>
    <w:p w14:paraId="193C9C23" w14:textId="77777777" w:rsidR="00340056" w:rsidRDefault="00340056" w:rsidP="00B643EB">
      <w:pPr>
        <w:spacing w:after="0" w:line="240" w:lineRule="auto"/>
        <w:jc w:val="both"/>
        <w:rPr>
          <w:rFonts w:ascii="Arial" w:hAnsi="Arial" w:cs="Arial"/>
        </w:rPr>
      </w:pPr>
    </w:p>
    <w:p w14:paraId="453EBA10" w14:textId="77777777" w:rsidR="00340056" w:rsidRDefault="00340056" w:rsidP="00B643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Periodo di conservazione: i dati raccolti saranno oggetto di trattamento fino alla conclusione del presente procedimento. Successivamente gli stessi saranno archiviati e conservati a norma di legge per un periodo di tempo illimitato.</w:t>
      </w:r>
    </w:p>
    <w:p w14:paraId="144B1ABA" w14:textId="77777777" w:rsidR="00C95C7C" w:rsidRPr="00950EEF" w:rsidRDefault="00C95C7C" w:rsidP="00B643EB">
      <w:pPr>
        <w:jc w:val="both"/>
        <w:rPr>
          <w:rFonts w:ascii="Arial" w:hAnsi="Arial" w:cs="Arial"/>
        </w:rPr>
      </w:pPr>
    </w:p>
    <w:p w14:paraId="204D1023" w14:textId="77777777" w:rsidR="00C95C7C" w:rsidRDefault="00C95C7C" w:rsidP="00C95C7C">
      <w:pPr>
        <w:jc w:val="both"/>
        <w:rPr>
          <w:rFonts w:ascii="Arial" w:hAnsi="Arial" w:cs="Arial"/>
          <w:b/>
        </w:rPr>
      </w:pPr>
      <w:r w:rsidRPr="00950EEF">
        <w:rPr>
          <w:rFonts w:ascii="Arial" w:hAnsi="Arial" w:cs="Arial"/>
        </w:rPr>
        <w:t>Titolare del trattamento è la Camera di Commercio, Industria, Artigianato e Agricoltura del Gran Sasso d’Italia - Sede Legale: C.so Vittorio Emanuele n. 86 – 67100 L’Aquila (AQ)</w:t>
      </w:r>
      <w:r w:rsidRPr="00950EEF">
        <w:rPr>
          <w:rFonts w:ascii="Arial" w:hAnsi="Arial" w:cs="Arial"/>
          <w:bCs/>
        </w:rPr>
        <w:t xml:space="preserve"> - </w:t>
      </w:r>
      <w:r w:rsidRPr="00950EEF">
        <w:rPr>
          <w:rFonts w:ascii="Arial" w:hAnsi="Arial" w:cs="Arial"/>
        </w:rPr>
        <w:t xml:space="preserve">Sede provvisoria: Via degli Opifici, 1 Nucleo </w:t>
      </w:r>
      <w:proofErr w:type="spellStart"/>
      <w:r w:rsidRPr="00950EEF">
        <w:rPr>
          <w:rFonts w:ascii="Arial" w:hAnsi="Arial" w:cs="Arial"/>
        </w:rPr>
        <w:t>Ind.le</w:t>
      </w:r>
      <w:proofErr w:type="spellEnd"/>
      <w:r w:rsidRPr="00950EEF">
        <w:rPr>
          <w:rFonts w:ascii="Arial" w:hAnsi="Arial" w:cs="Arial"/>
        </w:rPr>
        <w:t xml:space="preserve"> di Bazzano (AQ)</w:t>
      </w:r>
      <w:r w:rsidRPr="00950EEF">
        <w:rPr>
          <w:rFonts w:ascii="Arial" w:hAnsi="Arial" w:cs="Arial"/>
          <w:bCs/>
        </w:rPr>
        <w:t xml:space="preserve"> - </w:t>
      </w:r>
      <w:r w:rsidRPr="00950EEF">
        <w:rPr>
          <w:rFonts w:ascii="Arial" w:hAnsi="Arial" w:cs="Arial"/>
        </w:rPr>
        <w:t xml:space="preserve">Tel. +39 0862 6671 - </w:t>
      </w:r>
      <w:r w:rsidRPr="00950EEF">
        <w:rPr>
          <w:rFonts w:ascii="Arial" w:hAnsi="Arial" w:cs="Arial"/>
          <w:bCs/>
        </w:rPr>
        <w:t>Sede di Teramo</w:t>
      </w:r>
      <w:r w:rsidRPr="00950EEF">
        <w:rPr>
          <w:rFonts w:ascii="Arial" w:hAnsi="Arial" w:cs="Arial"/>
        </w:rPr>
        <w:t>: Via Savini n. 48/50 – 64100 Teramo (TE) - Tel. +39 0861 3351</w:t>
      </w:r>
      <w:r w:rsidRPr="00950EEF">
        <w:rPr>
          <w:rFonts w:ascii="Arial" w:hAnsi="Arial" w:cs="Arial"/>
          <w:bCs/>
        </w:rPr>
        <w:t xml:space="preserve"> - </w:t>
      </w:r>
      <w:proofErr w:type="spellStart"/>
      <w:r w:rsidRPr="00950EEF">
        <w:rPr>
          <w:rFonts w:ascii="Arial" w:hAnsi="Arial" w:cs="Arial"/>
        </w:rPr>
        <w:t>Pec</w:t>
      </w:r>
      <w:proofErr w:type="spellEnd"/>
      <w:r w:rsidRPr="00950EEF">
        <w:rPr>
          <w:rFonts w:ascii="Arial" w:hAnsi="Arial" w:cs="Arial"/>
          <w:b/>
        </w:rPr>
        <w:t xml:space="preserve">: </w:t>
      </w:r>
      <w:hyperlink r:id="rId5" w:history="1">
        <w:r w:rsidRPr="00950EEF">
          <w:rPr>
            <w:rStyle w:val="Collegamentoipertestuale"/>
            <w:rFonts w:ascii="Arial" w:hAnsi="Arial" w:cs="Arial"/>
            <w:b/>
          </w:rPr>
          <w:t>cciaa@cameragransasso.legalmail.it</w:t>
        </w:r>
      </w:hyperlink>
    </w:p>
    <w:p w14:paraId="4770DBE4" w14:textId="77777777" w:rsidR="00C95C7C" w:rsidRPr="00950EEF" w:rsidRDefault="00C95C7C" w:rsidP="00C95C7C">
      <w:pPr>
        <w:jc w:val="both"/>
        <w:rPr>
          <w:rFonts w:ascii="Arial" w:hAnsi="Arial" w:cs="Arial"/>
          <w:bCs/>
        </w:rPr>
      </w:pPr>
    </w:p>
    <w:p w14:paraId="4FB0971D" w14:textId="77777777" w:rsidR="00C95C7C" w:rsidRDefault="00C95C7C" w:rsidP="00C95C7C">
      <w:pPr>
        <w:jc w:val="both"/>
        <w:rPr>
          <w:rFonts w:ascii="Arial" w:hAnsi="Arial" w:cs="Arial"/>
        </w:rPr>
      </w:pPr>
      <w:r w:rsidRPr="00950EEF">
        <w:rPr>
          <w:rFonts w:ascii="Arial" w:hAnsi="Arial" w:cs="Arial"/>
        </w:rPr>
        <w:t>Responsabile Protezione Dati (RPD)</w:t>
      </w:r>
      <w:r w:rsidRPr="00950EEF">
        <w:rPr>
          <w:rFonts w:ascii="Arial" w:hAnsi="Arial" w:cs="Arial"/>
          <w:b/>
          <w:bCs/>
        </w:rPr>
        <w:t xml:space="preserve">: </w:t>
      </w:r>
      <w:r w:rsidRPr="00950EEF">
        <w:rPr>
          <w:rFonts w:ascii="Arial" w:hAnsi="Arial" w:cs="Arial"/>
        </w:rPr>
        <w:t xml:space="preserve">contattabile al seguente indirizzo e-mail: </w:t>
      </w:r>
      <w:hyperlink r:id="rId6" w:history="1">
        <w:r w:rsidRPr="00950EEF">
          <w:rPr>
            <w:rStyle w:val="Collegamentoipertestuale"/>
            <w:rFonts w:ascii="Arial" w:hAnsi="Arial" w:cs="Arial"/>
          </w:rPr>
          <w:t>dpo@gransasso.camcom.it</w:t>
        </w:r>
      </w:hyperlink>
      <w:r w:rsidRPr="00950EEF">
        <w:rPr>
          <w:rFonts w:ascii="Arial" w:hAnsi="Arial" w:cs="Arial"/>
        </w:rPr>
        <w:t>.</w:t>
      </w:r>
    </w:p>
    <w:p w14:paraId="44A212D8" w14:textId="77777777" w:rsidR="00C95C7C" w:rsidRPr="00950EEF" w:rsidRDefault="00C95C7C" w:rsidP="00C95C7C">
      <w:pPr>
        <w:jc w:val="both"/>
        <w:rPr>
          <w:rFonts w:ascii="Arial" w:hAnsi="Arial" w:cs="Arial"/>
          <w:highlight w:val="yellow"/>
        </w:rPr>
      </w:pPr>
    </w:p>
    <w:p w14:paraId="29A51F45" w14:textId="528B1C74" w:rsidR="00C95C7C" w:rsidRPr="00950EEF" w:rsidRDefault="00C95C7C" w:rsidP="00C95C7C">
      <w:pPr>
        <w:jc w:val="both"/>
        <w:rPr>
          <w:rFonts w:ascii="Arial" w:hAnsi="Arial" w:cs="Arial"/>
        </w:rPr>
      </w:pPr>
      <w:r w:rsidRPr="00950EEF">
        <w:rPr>
          <w:rFonts w:ascii="Arial" w:hAnsi="Arial" w:cs="Arial"/>
        </w:rPr>
        <w:t>All’interessato sono riconosciuti i seguenti  diritti previsti dal citato Regolamento UE: art. 15 (</w:t>
      </w:r>
      <w:r w:rsidRPr="00950EEF">
        <w:rPr>
          <w:rFonts w:ascii="Arial" w:hAnsi="Arial" w:cs="Arial"/>
          <w:i/>
          <w:iCs/>
        </w:rPr>
        <w:t>Diritto di accesso dell'interessato</w:t>
      </w:r>
      <w:r w:rsidRPr="00950EEF">
        <w:rPr>
          <w:rFonts w:ascii="Arial" w:hAnsi="Arial" w:cs="Arial"/>
        </w:rPr>
        <w:t>); art. 16 (</w:t>
      </w:r>
      <w:r w:rsidRPr="00950EEF">
        <w:rPr>
          <w:rFonts w:ascii="Arial" w:hAnsi="Arial" w:cs="Arial"/>
          <w:i/>
          <w:iCs/>
        </w:rPr>
        <w:t>Diritto di rettifica</w:t>
      </w:r>
      <w:r w:rsidRPr="00950EEF">
        <w:rPr>
          <w:rFonts w:ascii="Arial" w:hAnsi="Arial" w:cs="Arial"/>
        </w:rPr>
        <w:t>); art. 17 (</w:t>
      </w:r>
      <w:r w:rsidRPr="00950EEF">
        <w:rPr>
          <w:rFonts w:ascii="Arial" w:hAnsi="Arial" w:cs="Arial"/>
          <w:i/>
          <w:iCs/>
        </w:rPr>
        <w:t>Diritto alla cancellazione-  “diritto all'oblio”</w:t>
      </w:r>
      <w:r w:rsidRPr="00950EEF">
        <w:rPr>
          <w:rFonts w:ascii="Arial" w:hAnsi="Arial" w:cs="Arial"/>
        </w:rPr>
        <w:t>); art. 18 (</w:t>
      </w:r>
      <w:r w:rsidRPr="00950EEF">
        <w:rPr>
          <w:rFonts w:ascii="Arial" w:hAnsi="Arial" w:cs="Arial"/>
          <w:i/>
          <w:iCs/>
        </w:rPr>
        <w:t>Diritto di limitazione di trattamento</w:t>
      </w:r>
      <w:r w:rsidRPr="00950EEF">
        <w:rPr>
          <w:rFonts w:ascii="Arial" w:hAnsi="Arial" w:cs="Arial"/>
        </w:rPr>
        <w:t>); art. 19 (</w:t>
      </w:r>
      <w:r w:rsidRPr="00950EEF">
        <w:rPr>
          <w:rFonts w:ascii="Arial" w:hAnsi="Arial" w:cs="Arial"/>
          <w:i/>
          <w:iCs/>
        </w:rPr>
        <w:t>Obbligo di notifica in caso di rettifica o cancellazione dei dati personali o limitazione del trattamento</w:t>
      </w:r>
      <w:r w:rsidRPr="00950EEF">
        <w:rPr>
          <w:rFonts w:ascii="Arial" w:hAnsi="Arial" w:cs="Arial"/>
        </w:rPr>
        <w:t>); art. 20 (</w:t>
      </w:r>
      <w:r w:rsidRPr="00950EEF">
        <w:rPr>
          <w:rFonts w:ascii="Arial" w:hAnsi="Arial" w:cs="Arial"/>
          <w:i/>
          <w:iCs/>
        </w:rPr>
        <w:t>Diritto alla portabilità dei dati</w:t>
      </w:r>
      <w:r w:rsidRPr="00950EEF">
        <w:rPr>
          <w:rFonts w:ascii="Arial" w:hAnsi="Arial" w:cs="Arial"/>
        </w:rPr>
        <w:t xml:space="preserve">); art. 21 </w:t>
      </w:r>
      <w:r w:rsidRPr="00950EEF">
        <w:rPr>
          <w:rFonts w:ascii="Arial" w:hAnsi="Arial" w:cs="Arial"/>
          <w:i/>
          <w:iCs/>
        </w:rPr>
        <w:t>(Diritto di opposizione</w:t>
      </w:r>
      <w:r w:rsidRPr="00950EEF">
        <w:rPr>
          <w:rFonts w:ascii="Arial" w:hAnsi="Arial" w:cs="Arial"/>
        </w:rPr>
        <w:t>); art. 22 (</w:t>
      </w:r>
      <w:r w:rsidRPr="00950EEF">
        <w:rPr>
          <w:rFonts w:ascii="Arial" w:hAnsi="Arial" w:cs="Arial"/>
          <w:i/>
          <w:iCs/>
        </w:rPr>
        <w:t>Processo decisionale automatizzato relativo alle persone fisiche, compresa la profilazione</w:t>
      </w:r>
      <w:r w:rsidRPr="00950EEF">
        <w:rPr>
          <w:rFonts w:ascii="Arial" w:hAnsi="Arial" w:cs="Arial"/>
        </w:rPr>
        <w:t xml:space="preserve">); art. </w:t>
      </w:r>
      <w:r w:rsidRPr="00950EEF">
        <w:rPr>
          <w:rFonts w:ascii="Arial" w:hAnsi="Arial" w:cs="Arial"/>
          <w:i/>
          <w:iCs/>
        </w:rPr>
        <w:t>77 (Diritto di proporre reclamo all'Autorità di controllo).</w:t>
      </w:r>
    </w:p>
    <w:sectPr w:rsidR="00C95C7C" w:rsidRPr="00950E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ECD"/>
    <w:rsid w:val="000D19D8"/>
    <w:rsid w:val="001F58A6"/>
    <w:rsid w:val="00340056"/>
    <w:rsid w:val="004A4BC4"/>
    <w:rsid w:val="00656DAF"/>
    <w:rsid w:val="00753803"/>
    <w:rsid w:val="007662EE"/>
    <w:rsid w:val="007C5FF3"/>
    <w:rsid w:val="00823120"/>
    <w:rsid w:val="00AB2ECD"/>
    <w:rsid w:val="00B32122"/>
    <w:rsid w:val="00B643EB"/>
    <w:rsid w:val="00C95C7C"/>
    <w:rsid w:val="00EB20B9"/>
    <w:rsid w:val="00F2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DEB0E"/>
  <w15:chartTrackingRefBased/>
  <w15:docId w15:val="{1578FF2E-D10C-44AE-9F83-DEB200A40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C5FF3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1"/>
    <w:rsid w:val="007C5FF3"/>
    <w:rPr>
      <w:rFonts w:ascii="Arial" w:eastAsia="Times New Roman" w:hAnsi="Arial" w:cs="Arial"/>
      <w:b/>
      <w:bCs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7C5FF3"/>
    <w:pPr>
      <w:widowControl w:val="0"/>
      <w:autoSpaceDE w:val="0"/>
      <w:autoSpaceDN w:val="0"/>
      <w:adjustRightInd w:val="0"/>
      <w:spacing w:after="0" w:line="240" w:lineRule="auto"/>
      <w:ind w:left="121"/>
    </w:pPr>
    <w:rPr>
      <w:rFonts w:ascii="Arial" w:eastAsia="Times New Roman" w:hAnsi="Arial" w:cs="Arial"/>
      <w:lang w:eastAsia="it-IT"/>
    </w:rPr>
  </w:style>
  <w:style w:type="character" w:customStyle="1" w:styleId="CorpotestoCarattere">
    <w:name w:val="Corpo testo Carattere"/>
    <w:link w:val="Corpotesto"/>
    <w:uiPriority w:val="99"/>
    <w:rsid w:val="007C5FF3"/>
    <w:rPr>
      <w:rFonts w:ascii="Arial" w:eastAsia="Times New Roman" w:hAnsi="Arial" w:cs="Arial"/>
      <w:lang w:eastAsia="it-IT"/>
    </w:rPr>
  </w:style>
  <w:style w:type="character" w:styleId="Collegamentoipertestuale">
    <w:name w:val="Hyperlink"/>
    <w:rsid w:val="00C95C7C"/>
    <w:rPr>
      <w:color w:val="0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58A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8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o@gransasso.camcom.it" TargetMode="External"/><Relationship Id="rId5" Type="http://schemas.openxmlformats.org/officeDocument/2006/relationships/hyperlink" Target="mailto:cciaa@cameragransasso.legalmail.it" TargetMode="Externa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esktop\albo%20grs\Istanzadi%20iscrizione%20All.%20D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Istanzadi iscrizione All. D</Template>
  <TotalTime>0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Links>
    <vt:vector size="12" baseType="variant">
      <vt:variant>
        <vt:i4>3866716</vt:i4>
      </vt:variant>
      <vt:variant>
        <vt:i4>3</vt:i4>
      </vt:variant>
      <vt:variant>
        <vt:i4>0</vt:i4>
      </vt:variant>
      <vt:variant>
        <vt:i4>5</vt:i4>
      </vt:variant>
      <vt:variant>
        <vt:lpwstr>mailto:dpo@gransasso.camcom.it</vt:lpwstr>
      </vt:variant>
      <vt:variant>
        <vt:lpwstr/>
      </vt:variant>
      <vt:variant>
        <vt:i4>2031715</vt:i4>
      </vt:variant>
      <vt:variant>
        <vt:i4>0</vt:i4>
      </vt:variant>
      <vt:variant>
        <vt:i4>0</vt:i4>
      </vt:variant>
      <vt:variant>
        <vt:i4>5</vt:i4>
      </vt:variant>
      <vt:variant>
        <vt:lpwstr>mailto:cciaa@cameragransasso.legalmail.it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Simonetta Badia</cp:lastModifiedBy>
  <cp:revision>3</cp:revision>
  <cp:lastPrinted>2021-09-14T11:49:00Z</cp:lastPrinted>
  <dcterms:created xsi:type="dcterms:W3CDTF">2021-09-20T11:52:00Z</dcterms:created>
  <dcterms:modified xsi:type="dcterms:W3CDTF">2021-09-21T07:45:00Z</dcterms:modified>
</cp:coreProperties>
</file>